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1D1" w:rsidRDefault="00A94618"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 wp14:anchorId="57F984B2" wp14:editId="1A648A77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581900" cy="107188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4618" w:rsidRDefault="00A94618"/>
    <w:p w:rsidR="00A94618" w:rsidRDefault="00A94618"/>
    <w:p w:rsidR="00A94618" w:rsidRDefault="00A94618"/>
    <w:p w:rsidR="00A94618" w:rsidRDefault="00A94618"/>
    <w:p w:rsidR="00A94618" w:rsidRDefault="00A94618"/>
    <w:p w:rsidR="00A94618" w:rsidRDefault="00A94618"/>
    <w:p w:rsidR="00A94618" w:rsidRDefault="00A94618"/>
    <w:p w:rsidR="00A94618" w:rsidRDefault="00A94618"/>
    <w:p w:rsidR="00A94618" w:rsidRDefault="00A94618"/>
    <w:p w:rsidR="00A94618" w:rsidRDefault="00A94618"/>
    <w:p w:rsidR="00A94618" w:rsidRDefault="00A94618"/>
    <w:p w:rsidR="00A94618" w:rsidRDefault="00A94618"/>
    <w:p w:rsidR="00A94618" w:rsidRDefault="00A94618"/>
    <w:p w:rsidR="00A94618" w:rsidRDefault="00A94618"/>
    <w:p w:rsidR="00A94618" w:rsidRDefault="00A94618"/>
    <w:p w:rsidR="00A94618" w:rsidRDefault="00A94618"/>
    <w:p w:rsidR="00A94618" w:rsidRDefault="00A94618"/>
    <w:p w:rsidR="00A94618" w:rsidRDefault="00A94618"/>
    <w:p w:rsidR="00A94618" w:rsidRDefault="00A94618"/>
    <w:p w:rsidR="00A94618" w:rsidRDefault="00A94618"/>
    <w:p w:rsidR="00A94618" w:rsidRDefault="00A94618"/>
    <w:p w:rsidR="00A94618" w:rsidRDefault="00A94618"/>
    <w:p w:rsidR="00A94618" w:rsidRDefault="00A94618"/>
    <w:p w:rsidR="00A94618" w:rsidRDefault="00A94618"/>
    <w:p w:rsidR="00A94618" w:rsidRDefault="00A94618"/>
    <w:p w:rsidR="00A94618" w:rsidRDefault="00A94618"/>
    <w:p w:rsidR="00A94618" w:rsidRDefault="00A94618"/>
    <w:p w:rsidR="00A94618" w:rsidRDefault="00A94618"/>
    <w:p w:rsidR="00A94618" w:rsidRPr="00A94618" w:rsidRDefault="00A94618" w:rsidP="00A94618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322" w:lineRule="exact"/>
        <w:ind w:lef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946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lastRenderedPageBreak/>
        <w:t xml:space="preserve">Содержание образования в филиале  определяется программами, </w:t>
      </w:r>
      <w:r w:rsidRPr="00A946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разработанными и реализуемыми учреждением на основе государственных </w:t>
      </w:r>
      <w:r w:rsidRPr="00A946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образовательных стандартов.</w:t>
      </w:r>
    </w:p>
    <w:p w:rsidR="00A94618" w:rsidRPr="00A94618" w:rsidRDefault="00A94618" w:rsidP="00A94618">
      <w:pPr>
        <w:widowControl w:val="0"/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322" w:lineRule="exact"/>
        <w:ind w:lef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6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3.4.</w:t>
      </w:r>
      <w:r w:rsidRPr="00A94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9461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Организация медицинского обслуживания и </w:t>
      </w:r>
      <w:proofErr w:type="gramStart"/>
      <w:r w:rsidRPr="00A9461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питания</w:t>
      </w:r>
      <w:proofErr w:type="gramEnd"/>
      <w:r w:rsidRPr="00A9461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обучающихся в </w:t>
      </w:r>
      <w:r w:rsidRPr="00A946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филиале обеспечивается учреждением в соответствии требованиями </w:t>
      </w:r>
      <w:r w:rsidRPr="00A94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Санитарно-эпидемиологических правил и нормативов.</w:t>
      </w:r>
    </w:p>
    <w:p w:rsidR="00A94618" w:rsidRPr="00A94618" w:rsidRDefault="00A94618" w:rsidP="00A94618">
      <w:pPr>
        <w:widowControl w:val="0"/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322" w:lineRule="exact"/>
        <w:ind w:lef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618" w:rsidRPr="00A94618" w:rsidRDefault="00A94618" w:rsidP="00A946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46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Участники образовательного процесса.</w:t>
      </w:r>
    </w:p>
    <w:p w:rsidR="00A94618" w:rsidRPr="00A94618" w:rsidRDefault="00A94618" w:rsidP="00A94618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6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4.1.</w:t>
      </w:r>
      <w:r w:rsidRPr="00A94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946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Участниками образовательного  процесса в  филиале  являются </w:t>
      </w:r>
      <w:r w:rsidRPr="00A94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педагогические работники, родители (законные представители) </w:t>
      </w:r>
      <w:r w:rsidRPr="00A946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обучающиеся.</w:t>
      </w:r>
    </w:p>
    <w:p w:rsidR="00A94618" w:rsidRPr="00A94618" w:rsidRDefault="00A94618" w:rsidP="00A94618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A946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Все участники образовательного процесса должны быть ознакомлены с У</w:t>
      </w:r>
      <w:r w:rsidRPr="00A946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ставом учреждения, Положением о филиале и другими  документами, </w:t>
      </w:r>
      <w:r w:rsidRPr="00A94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регламентирующими деятельность учреждения и его филиала.</w:t>
      </w:r>
    </w:p>
    <w:p w:rsidR="00A94618" w:rsidRPr="00A94618" w:rsidRDefault="00A94618" w:rsidP="00A94618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before="5"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A946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В филиал принимаются дети в порядке, предусмотренном Уставом </w:t>
      </w:r>
      <w:r w:rsidRPr="00A94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учреждения. Прием в филиал оформляется приказом руководителя </w:t>
      </w:r>
      <w:r w:rsidRPr="00A946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учреждения.</w:t>
      </w:r>
    </w:p>
    <w:p w:rsidR="00A94618" w:rsidRPr="00A94618" w:rsidRDefault="00A94618" w:rsidP="00A94618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before="5"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A946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Права и </w:t>
      </w:r>
      <w:proofErr w:type="gramStart"/>
      <w:r w:rsidRPr="00A946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обязанности</w:t>
      </w:r>
      <w:proofErr w:type="gramEnd"/>
      <w:r w:rsidRPr="00A946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обучающихся в филиале определяются Уставом </w:t>
      </w:r>
      <w:r w:rsidRPr="00A94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 и Положением о филиале.</w:t>
      </w:r>
    </w:p>
    <w:p w:rsidR="00A94618" w:rsidRPr="00A94618" w:rsidRDefault="00A94618" w:rsidP="00A94618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before="5"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A94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комплектования работников филиала регламентируется Уставом </w:t>
      </w:r>
      <w:r w:rsidRPr="00A946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учреждения.</w:t>
      </w:r>
    </w:p>
    <w:p w:rsidR="00A94618" w:rsidRPr="00A94618" w:rsidRDefault="00A94618" w:rsidP="00A94618">
      <w:pPr>
        <w:widowControl w:val="0"/>
        <w:shd w:val="clear" w:color="auto" w:fill="FFFFFF"/>
        <w:autoSpaceDE w:val="0"/>
        <w:autoSpaceDN w:val="0"/>
        <w:adjustRightInd w:val="0"/>
        <w:spacing w:before="10" w:after="0" w:line="322" w:lineRule="exact"/>
        <w:ind w:lef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6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  Для работников филиала работодателем является учреждение в лице его </w:t>
      </w:r>
      <w:r w:rsidRPr="00A946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руководителя.</w:t>
      </w:r>
    </w:p>
    <w:p w:rsidR="00A94618" w:rsidRPr="00A94618" w:rsidRDefault="00A94618" w:rsidP="00A946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педагогическую работу принимаются лица, имеющие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 и подтвержденную документами об образовании. </w:t>
      </w:r>
    </w:p>
    <w:p w:rsidR="00A94618" w:rsidRPr="00A94618" w:rsidRDefault="00A94618" w:rsidP="00A946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6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4.6.Отношения между работниками и работодателем регулируются </w:t>
      </w:r>
      <w:r w:rsidRPr="00A946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трудовым договором в соответствии с Трудовым кодексом Российской </w:t>
      </w:r>
      <w:r w:rsidRPr="00A94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 Уставом учреждения, коллективным договором.</w:t>
      </w:r>
    </w:p>
    <w:p w:rsidR="00A94618" w:rsidRPr="00A94618" w:rsidRDefault="00A94618" w:rsidP="00A946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618" w:rsidRPr="00A94618" w:rsidRDefault="00A94618" w:rsidP="00A946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4618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5. Управление филиалом</w:t>
      </w:r>
    </w:p>
    <w:p w:rsidR="00A94618" w:rsidRPr="00A94618" w:rsidRDefault="00A94618" w:rsidP="00A946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61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5.1. Управление филиалом осуществляется в соответствии с </w:t>
      </w:r>
      <w:r w:rsidRPr="00A94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законодательством Российской Федерации, Республики Татарстан, Уставом </w:t>
      </w:r>
      <w:r w:rsidRPr="00A946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учреждения, Положением о филиале.</w:t>
      </w:r>
    </w:p>
    <w:p w:rsidR="00A94618" w:rsidRPr="00A94618" w:rsidRDefault="00A94618" w:rsidP="00A9461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9"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61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5.2.Управление филиалом строится на принципах единоначалия и </w:t>
      </w:r>
      <w:r w:rsidRPr="00A94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самоуправления. Формы самоуправления филиала определяются Уставом </w:t>
      </w:r>
      <w:r w:rsidRPr="00A946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учреждения и Положением о филиале.</w:t>
      </w:r>
    </w:p>
    <w:p w:rsidR="00A94618" w:rsidRPr="00A94618" w:rsidRDefault="00A94618" w:rsidP="00A94618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  <w:tab w:val="left" w:pos="3662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</w:pPr>
      <w:r w:rsidRPr="00A946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Непосредственное управление филиалом осуществляет руководитель филиала,  назначаемый  приказом  руководителя учреждения из числа </w:t>
      </w:r>
      <w:r w:rsidRPr="00A946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работников филиала, </w:t>
      </w:r>
      <w:r w:rsidRPr="00A946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имеющих опыт учебно-методической и </w:t>
      </w:r>
      <w:r w:rsidRPr="00A94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организационной работы в общеобразовательном учреждении.</w:t>
      </w:r>
    </w:p>
    <w:p w:rsidR="00A94618" w:rsidRPr="00A94618" w:rsidRDefault="00A94618" w:rsidP="00A94618">
      <w:pPr>
        <w:widowControl w:val="0"/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322" w:lineRule="exact"/>
        <w:ind w:lef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6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5.4.</w:t>
      </w:r>
      <w:r w:rsidRPr="00A9461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Руководитель филиала осуществляет свою деятельность от имени </w:t>
      </w:r>
      <w:r w:rsidRPr="00A9461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филиала в соответствии с нормативными правовыми актами Российской </w:t>
      </w:r>
      <w:r w:rsidRPr="00A946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Федерации, Республики Татарстан.</w:t>
      </w:r>
    </w:p>
    <w:p w:rsidR="00A94618" w:rsidRPr="00A94618" w:rsidRDefault="00A94618" w:rsidP="00A94618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322" w:lineRule="exact"/>
        <w:ind w:lef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6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5.5.</w:t>
      </w:r>
      <w:r w:rsidRPr="00A94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946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Руководитель филиала:</w:t>
      </w:r>
    </w:p>
    <w:p w:rsidR="00A94618" w:rsidRPr="00A94618" w:rsidRDefault="00A94618" w:rsidP="00A94618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spacing w:after="0" w:line="322" w:lineRule="exact"/>
        <w:ind w:left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94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обеспечивает функционирование филиала;</w:t>
      </w:r>
    </w:p>
    <w:p w:rsidR="00A94618" w:rsidRPr="00A94618" w:rsidRDefault="00A94618" w:rsidP="00A94618">
      <w:pPr>
        <w:widowControl w:val="0"/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322" w:lineRule="exact"/>
        <w:ind w:lef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94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946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представляет отчет о деятельности филиала.</w:t>
      </w:r>
    </w:p>
    <w:p w:rsidR="00A94618" w:rsidRPr="00A94618" w:rsidRDefault="00A94618" w:rsidP="00A94618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322" w:lineRule="exact"/>
        <w:ind w:lef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6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5.6.</w:t>
      </w:r>
      <w:r w:rsidRPr="00A94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946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Руководитель филиала несет в установленном порядке ответственность за неисполнение или ненадлежащее  исполнение  своих  функциональных </w:t>
      </w:r>
      <w:r w:rsidRPr="00A94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обязанностей, в </w:t>
      </w:r>
      <w:r w:rsidRPr="00A94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соответствии с положением о филиале.</w:t>
      </w:r>
    </w:p>
    <w:p w:rsidR="00A94618" w:rsidRPr="00A94618" w:rsidRDefault="00A94618" w:rsidP="00A94618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322" w:lineRule="exact"/>
        <w:ind w:lef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618" w:rsidRPr="00A94618" w:rsidRDefault="00A94618" w:rsidP="00A946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46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Создание, реорганизация и ликвидация филиала</w:t>
      </w:r>
    </w:p>
    <w:p w:rsidR="00A94618" w:rsidRPr="00A94618" w:rsidRDefault="00A94618" w:rsidP="00A94618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46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6.1.Филиал создается, реорганизуется, ликвидируется учредителем общеобразовательного учреждения в соответствии с </w:t>
      </w:r>
      <w:r w:rsidRPr="00A94618">
        <w:rPr>
          <w:rFonts w:ascii="Times New Roman" w:eastAsia="Times New Roman" w:hAnsi="Times New Roman" w:cs="Times New Roman"/>
          <w:sz w:val="24"/>
          <w:szCs w:val="24"/>
        </w:rPr>
        <w:t xml:space="preserve">действующим законодательством Российской Федерации. </w:t>
      </w:r>
    </w:p>
    <w:p w:rsidR="00A94618" w:rsidRPr="00A94618" w:rsidRDefault="00A94618" w:rsidP="00A9461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6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6.2. Создание филиала для ведения  образовательной  деятельности </w:t>
      </w:r>
      <w:r w:rsidRPr="00A946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осуществляется при наличии учебно-материальной базы, кадрового состава, </w:t>
      </w:r>
      <w:r w:rsidRPr="00A946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информационного и социально-бытового обеспечения образовательного </w:t>
      </w:r>
      <w:r w:rsidRPr="00A946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процесса, </w:t>
      </w:r>
      <w:proofErr w:type="gramStart"/>
      <w:r w:rsidRPr="00A946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соответствующих</w:t>
      </w:r>
      <w:proofErr w:type="gramEnd"/>
      <w:r w:rsidRPr="00A946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требованиям, предъявляемым к образовательным </w:t>
      </w:r>
      <w:r w:rsidRPr="00A94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учреждениям общего образования.</w:t>
      </w:r>
    </w:p>
    <w:p w:rsidR="00A94618" w:rsidRPr="00A94618" w:rsidRDefault="00A94618" w:rsidP="00A94618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6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6.3.</w:t>
      </w:r>
      <w:r w:rsidRPr="00A94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946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Филиал может быть переименован учредителем на основании </w:t>
      </w:r>
      <w:r w:rsidRPr="00A94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ходатайства учреждения.</w:t>
      </w:r>
    </w:p>
    <w:p w:rsidR="00A94618" w:rsidRPr="00A94618" w:rsidRDefault="00A94618" w:rsidP="00A94618">
      <w:pPr>
        <w:widowControl w:val="0"/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322" w:lineRule="exact"/>
        <w:ind w:lef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6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6.4. </w:t>
      </w:r>
      <w:r w:rsidRPr="00A94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ликвидации или  реорганизации  филиала  все  документы </w:t>
      </w:r>
      <w:r w:rsidRPr="00A946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передаются учреждению. Учредитель берет на себя ответственность за </w:t>
      </w:r>
      <w:r w:rsidRPr="00A94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продолжения обучения учащихся.</w:t>
      </w:r>
    </w:p>
    <w:p w:rsidR="00A94618" w:rsidRPr="00A94618" w:rsidRDefault="00A94618" w:rsidP="00A94618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6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6.5.  </w:t>
      </w:r>
      <w:r w:rsidRPr="00A94618">
        <w:rPr>
          <w:rFonts w:ascii="Times New Roman" w:eastAsia="Times New Roman" w:hAnsi="Times New Roman" w:cs="Times New Roman"/>
          <w:sz w:val="24"/>
          <w:szCs w:val="24"/>
        </w:rPr>
        <w:t>Внесение изменений в устав Учреждения осуществляется Учредителем.</w:t>
      </w:r>
    </w:p>
    <w:p w:rsidR="00A94618" w:rsidRPr="00A94618" w:rsidRDefault="00A94618" w:rsidP="00A94618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618" w:rsidRPr="00A94618" w:rsidRDefault="00A94618" w:rsidP="00A94618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618" w:rsidRPr="00A94618" w:rsidRDefault="00A94618" w:rsidP="00A94618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618" w:rsidRPr="00A94618" w:rsidRDefault="00A94618" w:rsidP="00A94618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618" w:rsidRPr="00A94618" w:rsidRDefault="00A94618" w:rsidP="00A94618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618" w:rsidRPr="00A94618" w:rsidRDefault="00A94618" w:rsidP="00A94618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618" w:rsidRDefault="00A94618"/>
    <w:p w:rsidR="00A94618" w:rsidRDefault="00A94618"/>
    <w:p w:rsidR="00A94618" w:rsidRDefault="00A94618"/>
    <w:sectPr w:rsidR="00A94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D80C7C"/>
    <w:multiLevelType w:val="singleLevel"/>
    <w:tmpl w:val="24BEEA06"/>
    <w:lvl w:ilvl="0">
      <w:start w:val="3"/>
      <w:numFmt w:val="decimal"/>
      <w:lvlText w:val="5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1">
    <w:nsid w:val="5A0C5821"/>
    <w:multiLevelType w:val="singleLevel"/>
    <w:tmpl w:val="4942BAC0"/>
    <w:lvl w:ilvl="0">
      <w:start w:val="2"/>
      <w:numFmt w:val="decimal"/>
      <w:lvlText w:val="4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8FE"/>
    <w:rsid w:val="002068FE"/>
    <w:rsid w:val="005541D1"/>
    <w:rsid w:val="00A9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2974</Characters>
  <Application>Microsoft Office Word</Application>
  <DocSecurity>0</DocSecurity>
  <Lines>24</Lines>
  <Paragraphs>6</Paragraphs>
  <ScaleCrop>false</ScaleCrop>
  <Company/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Эльмирка</dc:creator>
  <cp:keywords/>
  <dc:description/>
  <cp:lastModifiedBy>Эльмирка</cp:lastModifiedBy>
  <cp:revision>2</cp:revision>
  <dcterms:created xsi:type="dcterms:W3CDTF">2018-12-01T18:47:00Z</dcterms:created>
  <dcterms:modified xsi:type="dcterms:W3CDTF">2018-12-01T18:48:00Z</dcterms:modified>
</cp:coreProperties>
</file>